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DF20" w14:textId="77777777" w:rsidR="0011676B" w:rsidRPr="0011676B" w:rsidRDefault="0011676B" w:rsidP="0011676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11676B">
        <w:rPr>
          <w:rFonts w:ascii="Liberation Serif" w:hAnsi="Liberation Serif"/>
          <w:sz w:val="24"/>
          <w:szCs w:val="24"/>
        </w:rPr>
        <w:t>«Согласовано»</w:t>
      </w:r>
    </w:p>
    <w:p w14:paraId="18961B89" w14:textId="77777777" w:rsidR="0011676B" w:rsidRDefault="0011676B" w:rsidP="0011676B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1676B">
        <w:rPr>
          <w:rFonts w:ascii="Liberation Serif" w:hAnsi="Liberation Serif"/>
          <w:sz w:val="24"/>
          <w:szCs w:val="24"/>
        </w:rPr>
        <w:t>Глава Шадринского муниципального округа</w:t>
      </w:r>
    </w:p>
    <w:p w14:paraId="6477425A" w14:textId="5D797BFA" w:rsidR="0011676B" w:rsidRPr="0011676B" w:rsidRDefault="0011676B" w:rsidP="0011676B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1676B">
        <w:rPr>
          <w:rFonts w:ascii="Liberation Serif" w:hAnsi="Liberation Serif"/>
          <w:sz w:val="24"/>
          <w:szCs w:val="24"/>
        </w:rPr>
        <w:t>Курганской области</w:t>
      </w:r>
    </w:p>
    <w:p w14:paraId="4ACD43BD" w14:textId="77777777" w:rsidR="0011676B" w:rsidRDefault="0011676B" w:rsidP="0011676B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proofErr w:type="spellStart"/>
      <w:r w:rsidRPr="0011676B">
        <w:rPr>
          <w:rFonts w:ascii="Liberation Serif" w:hAnsi="Liberation Serif"/>
          <w:sz w:val="24"/>
          <w:szCs w:val="24"/>
        </w:rPr>
        <w:t>Д.В.Жуков</w:t>
      </w:r>
      <w:proofErr w:type="spellEnd"/>
    </w:p>
    <w:p w14:paraId="7165A1B7" w14:textId="197F7C39" w:rsidR="0011676B" w:rsidRPr="0011676B" w:rsidRDefault="0011676B" w:rsidP="0011676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11676B">
        <w:rPr>
          <w:rFonts w:ascii="Liberation Serif" w:hAnsi="Liberation Serif"/>
          <w:sz w:val="24"/>
          <w:szCs w:val="24"/>
        </w:rPr>
        <w:br w:type="column"/>
      </w:r>
      <w:r w:rsidRPr="0011676B">
        <w:rPr>
          <w:rFonts w:ascii="Liberation Serif" w:hAnsi="Liberation Serif"/>
          <w:sz w:val="24"/>
          <w:szCs w:val="24"/>
        </w:rPr>
        <w:t>«Утверждаю»</w:t>
      </w:r>
    </w:p>
    <w:p w14:paraId="77812A6D" w14:textId="2C2E16C4" w:rsidR="0011676B" w:rsidRPr="0011676B" w:rsidRDefault="0011676B" w:rsidP="0011676B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1676B">
        <w:rPr>
          <w:rFonts w:ascii="Liberation Serif" w:hAnsi="Liberation Serif"/>
          <w:sz w:val="24"/>
          <w:szCs w:val="24"/>
        </w:rPr>
        <w:t>Руководитель Финансового отдела Администрации Шадринского муниципального округа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11676B">
        <w:rPr>
          <w:rFonts w:ascii="Liberation Serif" w:hAnsi="Liberation Serif"/>
          <w:sz w:val="24"/>
          <w:szCs w:val="24"/>
        </w:rPr>
        <w:t>Курганской области</w:t>
      </w:r>
    </w:p>
    <w:p w14:paraId="1AB5AE20" w14:textId="28E86BED" w:rsidR="0011676B" w:rsidRPr="0011676B" w:rsidRDefault="0011676B" w:rsidP="0011676B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11676B">
        <w:rPr>
          <w:rFonts w:ascii="Liberation Serif" w:hAnsi="Liberation Serif"/>
          <w:sz w:val="24"/>
          <w:szCs w:val="24"/>
        </w:rPr>
        <w:t xml:space="preserve">С.В. </w:t>
      </w:r>
      <w:proofErr w:type="spellStart"/>
      <w:r w:rsidRPr="0011676B">
        <w:rPr>
          <w:rFonts w:ascii="Liberation Serif" w:hAnsi="Liberation Serif"/>
          <w:sz w:val="24"/>
          <w:szCs w:val="24"/>
        </w:rPr>
        <w:t>Бурундукова</w:t>
      </w:r>
      <w:proofErr w:type="spellEnd"/>
    </w:p>
    <w:p w14:paraId="773EA2A5" w14:textId="77777777" w:rsidR="0011676B" w:rsidRPr="0011676B" w:rsidRDefault="0011676B" w:rsidP="0011676B">
      <w:pPr>
        <w:spacing w:after="0" w:line="240" w:lineRule="auto"/>
        <w:rPr>
          <w:rFonts w:ascii="Liberation Serif" w:hAnsi="Liberation Serif"/>
          <w:sz w:val="24"/>
          <w:szCs w:val="24"/>
        </w:rPr>
        <w:sectPr w:rsidR="0011676B" w:rsidRPr="0011676B" w:rsidSect="0011676B">
          <w:pgSz w:w="16838" w:h="11906" w:orient="landscape"/>
          <w:pgMar w:top="720" w:right="720" w:bottom="720" w:left="720" w:header="708" w:footer="708" w:gutter="0"/>
          <w:cols w:num="2" w:space="2835"/>
          <w:docGrid w:linePitch="360"/>
        </w:sectPr>
      </w:pPr>
    </w:p>
    <w:p w14:paraId="52F95ACE" w14:textId="55B5ABF4" w:rsidR="006C056F" w:rsidRDefault="0011676B" w:rsidP="0011676B">
      <w:pPr>
        <w:spacing w:after="0" w:line="240" w:lineRule="auto"/>
        <w:jc w:val="center"/>
        <w:outlineLvl w:val="0"/>
        <w:rPr>
          <w:rFonts w:ascii="Liberation Serif" w:hAnsi="Liberation Serif"/>
          <w:b/>
          <w:bCs/>
          <w:sz w:val="24"/>
          <w:szCs w:val="24"/>
        </w:rPr>
      </w:pPr>
      <w:r w:rsidRPr="0011676B">
        <w:rPr>
          <w:rFonts w:ascii="Liberation Serif" w:hAnsi="Liberation Serif"/>
          <w:b/>
          <w:bCs/>
          <w:caps/>
          <w:sz w:val="24"/>
          <w:szCs w:val="24"/>
        </w:rPr>
        <w:t>П</w:t>
      </w:r>
      <w:r w:rsidRPr="0011676B">
        <w:rPr>
          <w:rFonts w:ascii="Liberation Serif" w:hAnsi="Liberation Serif"/>
          <w:b/>
          <w:bCs/>
          <w:caps/>
          <w:sz w:val="24"/>
          <w:szCs w:val="24"/>
        </w:rPr>
        <w:t>лан</w:t>
      </w:r>
      <w:r w:rsidRPr="0011676B">
        <w:rPr>
          <w:rFonts w:ascii="Liberation Serif" w:hAnsi="Liberation Serif"/>
          <w:b/>
          <w:bCs/>
          <w:sz w:val="24"/>
          <w:szCs w:val="24"/>
        </w:rPr>
        <w:br/>
      </w:r>
      <w:r w:rsidRPr="0011676B">
        <w:rPr>
          <w:rFonts w:ascii="Liberation Serif" w:hAnsi="Liberation Serif"/>
          <w:b/>
          <w:bCs/>
          <w:sz w:val="24"/>
          <w:szCs w:val="24"/>
        </w:rPr>
        <w:t>проведения комплексных проверок отделом бюджетного учета и контроля финансового отдела</w:t>
      </w:r>
      <w:r>
        <w:rPr>
          <w:rFonts w:ascii="Liberation Serif" w:hAnsi="Liberation Serif"/>
          <w:b/>
          <w:bCs/>
          <w:sz w:val="24"/>
          <w:szCs w:val="24"/>
        </w:rPr>
        <w:br/>
      </w:r>
      <w:r w:rsidRPr="0011676B">
        <w:rPr>
          <w:rFonts w:ascii="Liberation Serif" w:hAnsi="Liberation Serif"/>
          <w:b/>
          <w:bCs/>
          <w:sz w:val="24"/>
          <w:szCs w:val="24"/>
        </w:rPr>
        <w:t>Администрации Шадринского муниципального округа на 202</w:t>
      </w:r>
      <w:r>
        <w:rPr>
          <w:rFonts w:ascii="Liberation Serif" w:hAnsi="Liberation Serif"/>
          <w:b/>
          <w:bCs/>
          <w:sz w:val="24"/>
          <w:szCs w:val="24"/>
        </w:rPr>
        <w:t>5</w:t>
      </w:r>
      <w:r w:rsidRPr="0011676B">
        <w:rPr>
          <w:rFonts w:ascii="Liberation Serif" w:hAnsi="Liberation Serif"/>
          <w:b/>
          <w:bCs/>
          <w:sz w:val="24"/>
          <w:szCs w:val="24"/>
        </w:rPr>
        <w:t xml:space="preserve"> год</w:t>
      </w:r>
    </w:p>
    <w:p w14:paraId="35929971" w14:textId="7CAB3AF2" w:rsidR="0011676B" w:rsidRPr="0011676B" w:rsidRDefault="0011676B" w:rsidP="0011676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5355"/>
        <w:gridCol w:w="2268"/>
        <w:gridCol w:w="2942"/>
        <w:gridCol w:w="2444"/>
        <w:gridCol w:w="1785"/>
      </w:tblGrid>
      <w:tr w:rsidR="0011676B" w:rsidRPr="00C7100C" w14:paraId="6CBF8B79" w14:textId="77777777" w:rsidTr="00C7100C">
        <w:tc>
          <w:tcPr>
            <w:tcW w:w="0" w:type="auto"/>
            <w:vAlign w:val="center"/>
          </w:tcPr>
          <w:p w14:paraId="7C6A31CB" w14:textId="2EC2C458" w:rsidR="0011676B" w:rsidRPr="00C7100C" w:rsidRDefault="0011676B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1740" w:type="pct"/>
            <w:vAlign w:val="center"/>
          </w:tcPr>
          <w:p w14:paraId="1105259F" w14:textId="51333B98" w:rsidR="0011676B" w:rsidRPr="00C7100C" w:rsidRDefault="0011676B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Наименование объектов внутреннего муниципального финансового контроля</w:t>
            </w:r>
          </w:p>
        </w:tc>
        <w:tc>
          <w:tcPr>
            <w:tcW w:w="737" w:type="pct"/>
            <w:vAlign w:val="center"/>
          </w:tcPr>
          <w:p w14:paraId="0D80F565" w14:textId="720AC93D" w:rsidR="0011676B" w:rsidRPr="00C7100C" w:rsidRDefault="0011676B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Метод проведения контрольного мероприятия</w:t>
            </w:r>
          </w:p>
        </w:tc>
        <w:tc>
          <w:tcPr>
            <w:tcW w:w="956" w:type="pct"/>
            <w:vAlign w:val="center"/>
          </w:tcPr>
          <w:p w14:paraId="2752D2C0" w14:textId="004E6661" w:rsidR="0011676B" w:rsidRPr="00C7100C" w:rsidRDefault="0011676B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794" w:type="pct"/>
            <w:vAlign w:val="center"/>
          </w:tcPr>
          <w:p w14:paraId="2F6BC5ED" w14:textId="73593F60" w:rsidR="0011676B" w:rsidRPr="00C7100C" w:rsidRDefault="0011676B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Проверяемый период</w:t>
            </w:r>
          </w:p>
        </w:tc>
        <w:tc>
          <w:tcPr>
            <w:tcW w:w="580" w:type="pct"/>
            <w:vAlign w:val="center"/>
          </w:tcPr>
          <w:p w14:paraId="5494D516" w14:textId="3132EFC6" w:rsidR="0011676B" w:rsidRPr="00C7100C" w:rsidRDefault="0011676B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Период начала контрольного мероприятия</w:t>
            </w:r>
          </w:p>
        </w:tc>
      </w:tr>
      <w:tr w:rsidR="00C7100C" w:rsidRPr="00C7100C" w14:paraId="1745A554" w14:textId="77777777" w:rsidTr="00C7100C">
        <w:trPr>
          <w:trHeight w:val="624"/>
        </w:trPr>
        <w:tc>
          <w:tcPr>
            <w:tcW w:w="0" w:type="auto"/>
            <w:vAlign w:val="center"/>
          </w:tcPr>
          <w:p w14:paraId="0B56A309" w14:textId="0A253CE6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40" w:type="pct"/>
            <w:vAlign w:val="center"/>
          </w:tcPr>
          <w:p w14:paraId="15B95056" w14:textId="3FAB3824" w:rsidR="00C7100C" w:rsidRPr="00C7100C" w:rsidRDefault="00C7100C" w:rsidP="00C7100C">
            <w:pPr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МКУ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Территориальный отдел №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737" w:type="pct"/>
            <w:vMerge w:val="restart"/>
            <w:vAlign w:val="center"/>
          </w:tcPr>
          <w:p w14:paraId="014BB256" w14:textId="53A19D3C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Камеральная проверка</w:t>
            </w:r>
          </w:p>
        </w:tc>
        <w:tc>
          <w:tcPr>
            <w:tcW w:w="956" w:type="pct"/>
            <w:vMerge w:val="restart"/>
            <w:vAlign w:val="center"/>
          </w:tcPr>
          <w:p w14:paraId="50053E78" w14:textId="37206902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Соблюдение бюджетного законодательства и иных нормативно-правовых актов, проверка отдельных вопросов финансово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-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794" w:type="pct"/>
            <w:vAlign w:val="center"/>
          </w:tcPr>
          <w:p w14:paraId="743A6865" w14:textId="376D1BBE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август 2022 года 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декабрь 2024 года</w:t>
            </w:r>
          </w:p>
        </w:tc>
        <w:tc>
          <w:tcPr>
            <w:tcW w:w="580" w:type="pct"/>
            <w:vAlign w:val="center"/>
          </w:tcPr>
          <w:p w14:paraId="7FC3D815" w14:textId="52CEFDE1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январь 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</w:tr>
      <w:tr w:rsidR="00C7100C" w:rsidRPr="00C7100C" w14:paraId="04A1E171" w14:textId="77777777" w:rsidTr="00C7100C">
        <w:trPr>
          <w:trHeight w:val="624"/>
        </w:trPr>
        <w:tc>
          <w:tcPr>
            <w:tcW w:w="0" w:type="auto"/>
            <w:vAlign w:val="center"/>
          </w:tcPr>
          <w:p w14:paraId="65E43931" w14:textId="519DFF59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40" w:type="pct"/>
            <w:vAlign w:val="center"/>
          </w:tcPr>
          <w:p w14:paraId="7F72F70C" w14:textId="20B2FE20" w:rsidR="00C7100C" w:rsidRPr="00C7100C" w:rsidRDefault="00C7100C" w:rsidP="00C7100C">
            <w:pPr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МКУ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Территориальный отдел №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737" w:type="pct"/>
            <w:vMerge/>
            <w:vAlign w:val="center"/>
          </w:tcPr>
          <w:p w14:paraId="787C76ED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59EB4DC5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3135928" w14:textId="5E6ACB6C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август 2022 года 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янва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рь 202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5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580" w:type="pct"/>
            <w:vAlign w:val="center"/>
          </w:tcPr>
          <w:p w14:paraId="08501E2A" w14:textId="69938876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</w:tr>
      <w:tr w:rsidR="00C7100C" w:rsidRPr="00C7100C" w14:paraId="4421FBF4" w14:textId="77777777" w:rsidTr="00C7100C">
        <w:trPr>
          <w:trHeight w:val="624"/>
        </w:trPr>
        <w:tc>
          <w:tcPr>
            <w:tcW w:w="0" w:type="auto"/>
            <w:vAlign w:val="center"/>
          </w:tcPr>
          <w:p w14:paraId="515257A9" w14:textId="3559D139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40" w:type="pct"/>
            <w:vAlign w:val="center"/>
          </w:tcPr>
          <w:p w14:paraId="5EF9BD4B" w14:textId="40EB81F3" w:rsidR="00C7100C" w:rsidRPr="00C7100C" w:rsidRDefault="00C7100C" w:rsidP="00C7100C">
            <w:pPr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Управление образования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Администрации 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Шадринского муниципального округа Курганской области</w:t>
            </w:r>
          </w:p>
        </w:tc>
        <w:tc>
          <w:tcPr>
            <w:tcW w:w="737" w:type="pct"/>
            <w:vMerge/>
            <w:vAlign w:val="center"/>
          </w:tcPr>
          <w:p w14:paraId="2DDFCA5A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7D62ABF1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4D6B472B" w14:textId="680D9296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август 202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0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года 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феврал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ь 2025 года</w:t>
            </w:r>
          </w:p>
        </w:tc>
        <w:tc>
          <w:tcPr>
            <w:tcW w:w="580" w:type="pct"/>
            <w:vAlign w:val="center"/>
          </w:tcPr>
          <w:p w14:paraId="279617F6" w14:textId="5383EE9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</w:tr>
      <w:tr w:rsidR="00C7100C" w:rsidRPr="00C7100C" w14:paraId="53373C5F" w14:textId="77777777" w:rsidTr="00C7100C">
        <w:trPr>
          <w:trHeight w:val="624"/>
        </w:trPr>
        <w:tc>
          <w:tcPr>
            <w:tcW w:w="0" w:type="auto"/>
            <w:vAlign w:val="center"/>
          </w:tcPr>
          <w:p w14:paraId="66CB9355" w14:textId="51BC5405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40" w:type="pct"/>
            <w:vAlign w:val="center"/>
          </w:tcPr>
          <w:p w14:paraId="2AE01FF6" w14:textId="65DC70F2" w:rsidR="00C7100C" w:rsidRPr="00C7100C" w:rsidRDefault="00C7100C" w:rsidP="00C7100C">
            <w:pPr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МКОУ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C7100C">
              <w:rPr>
                <w:rFonts w:ascii="Liberation Serif" w:hAnsi="Liberation Serif"/>
                <w:sz w:val="24"/>
                <w:szCs w:val="24"/>
              </w:rPr>
              <w:t>Батуринская</w:t>
            </w:r>
            <w:proofErr w:type="spellEnd"/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СОШ им. М.И. Важенина»</w:t>
            </w:r>
          </w:p>
        </w:tc>
        <w:tc>
          <w:tcPr>
            <w:tcW w:w="737" w:type="pct"/>
            <w:vMerge/>
            <w:vAlign w:val="center"/>
          </w:tcPr>
          <w:p w14:paraId="7336F269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1DFEA261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4CA81D02" w14:textId="4CA3DA7B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июль 2022 года 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апрель 2025 года</w:t>
            </w:r>
          </w:p>
        </w:tc>
        <w:tc>
          <w:tcPr>
            <w:tcW w:w="580" w:type="pct"/>
            <w:vAlign w:val="center"/>
          </w:tcPr>
          <w:p w14:paraId="686DB149" w14:textId="29AF097F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май -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</w:tr>
      <w:tr w:rsidR="00C7100C" w:rsidRPr="00C7100C" w14:paraId="5E3095DB" w14:textId="77777777" w:rsidTr="00C7100C">
        <w:trPr>
          <w:trHeight w:val="624"/>
        </w:trPr>
        <w:tc>
          <w:tcPr>
            <w:tcW w:w="0" w:type="auto"/>
            <w:vAlign w:val="center"/>
          </w:tcPr>
          <w:p w14:paraId="0913F636" w14:textId="40F01544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40" w:type="pct"/>
            <w:vAlign w:val="center"/>
          </w:tcPr>
          <w:p w14:paraId="5DD92618" w14:textId="0869906C" w:rsidR="00C7100C" w:rsidRPr="00C7100C" w:rsidRDefault="00C7100C" w:rsidP="00C7100C">
            <w:pPr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C7100C">
              <w:rPr>
                <w:rFonts w:ascii="Liberation Serif" w:hAnsi="Liberation Serif"/>
                <w:sz w:val="24"/>
                <w:szCs w:val="24"/>
              </w:rPr>
              <w:t>Ичкинская</w:t>
            </w:r>
            <w:proofErr w:type="spellEnd"/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  <w:tc>
          <w:tcPr>
            <w:tcW w:w="737" w:type="pct"/>
            <w:vMerge/>
            <w:vAlign w:val="center"/>
          </w:tcPr>
          <w:p w14:paraId="6E975490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3E93FD17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4E614108" w14:textId="04A7E7C8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июль 2022 года 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май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580" w:type="pct"/>
            <w:vAlign w:val="center"/>
          </w:tcPr>
          <w:p w14:paraId="0408BC68" w14:textId="3B0C11FF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июнь -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</w:tr>
      <w:tr w:rsidR="00C7100C" w:rsidRPr="00C7100C" w14:paraId="1D793135" w14:textId="77777777" w:rsidTr="00C7100C">
        <w:trPr>
          <w:trHeight w:val="624"/>
        </w:trPr>
        <w:tc>
          <w:tcPr>
            <w:tcW w:w="0" w:type="auto"/>
            <w:vAlign w:val="center"/>
          </w:tcPr>
          <w:p w14:paraId="08F1D59E" w14:textId="556C9630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40" w:type="pct"/>
            <w:vAlign w:val="center"/>
          </w:tcPr>
          <w:p w14:paraId="409CC6D2" w14:textId="3A472C10" w:rsidR="00C7100C" w:rsidRPr="00C7100C" w:rsidRDefault="00C7100C" w:rsidP="00C7100C">
            <w:pPr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МКОУ «Ключевская СОШ им. А. П. Бирюкова»</w:t>
            </w:r>
          </w:p>
        </w:tc>
        <w:tc>
          <w:tcPr>
            <w:tcW w:w="737" w:type="pct"/>
            <w:vMerge/>
            <w:vAlign w:val="center"/>
          </w:tcPr>
          <w:p w14:paraId="59843783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40527288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600B25C" w14:textId="4EBFD1F2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июль 2022 года 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июнь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580" w:type="pct"/>
            <w:vAlign w:val="center"/>
          </w:tcPr>
          <w:p w14:paraId="53C73CED" w14:textId="7C8B1550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август 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</w:tr>
      <w:tr w:rsidR="00C7100C" w:rsidRPr="00C7100C" w14:paraId="01C233A4" w14:textId="77777777" w:rsidTr="00C7100C">
        <w:trPr>
          <w:trHeight w:val="624"/>
        </w:trPr>
        <w:tc>
          <w:tcPr>
            <w:tcW w:w="0" w:type="auto"/>
            <w:vAlign w:val="center"/>
          </w:tcPr>
          <w:p w14:paraId="4D618150" w14:textId="41CA8A0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740" w:type="pct"/>
            <w:vAlign w:val="center"/>
          </w:tcPr>
          <w:p w14:paraId="30AAC9B5" w14:textId="54110B38" w:rsidR="00C7100C" w:rsidRPr="00C7100C" w:rsidRDefault="00C7100C" w:rsidP="00C7100C">
            <w:pPr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C7100C">
              <w:rPr>
                <w:rFonts w:ascii="Liberation Serif" w:hAnsi="Liberation Serif"/>
                <w:sz w:val="24"/>
                <w:szCs w:val="24"/>
              </w:rPr>
              <w:t>Нижнеполевская</w:t>
            </w:r>
            <w:proofErr w:type="spellEnd"/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  <w:tc>
          <w:tcPr>
            <w:tcW w:w="737" w:type="pct"/>
            <w:vMerge/>
            <w:vAlign w:val="center"/>
          </w:tcPr>
          <w:p w14:paraId="2308F0F5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2910B66E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0133621F" w14:textId="258DF2ED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июль 2022 года 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ию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ль 2025 года</w:t>
            </w:r>
          </w:p>
        </w:tc>
        <w:tc>
          <w:tcPr>
            <w:tcW w:w="580" w:type="pct"/>
            <w:vAlign w:val="center"/>
          </w:tcPr>
          <w:p w14:paraId="2B47EFAB" w14:textId="7E60AC1D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</w:tr>
      <w:tr w:rsidR="00C7100C" w:rsidRPr="00C7100C" w14:paraId="5447C7C0" w14:textId="77777777" w:rsidTr="00C7100C">
        <w:trPr>
          <w:trHeight w:val="624"/>
        </w:trPr>
        <w:tc>
          <w:tcPr>
            <w:tcW w:w="0" w:type="auto"/>
            <w:vAlign w:val="center"/>
          </w:tcPr>
          <w:p w14:paraId="3C67BDAB" w14:textId="121DF92D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40" w:type="pct"/>
            <w:vAlign w:val="center"/>
          </w:tcPr>
          <w:p w14:paraId="72E42B20" w14:textId="65B677C7" w:rsidR="00C7100C" w:rsidRPr="00C7100C" w:rsidRDefault="00C7100C" w:rsidP="00C7100C">
            <w:pPr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C7100C">
              <w:rPr>
                <w:rFonts w:ascii="Liberation Serif" w:hAnsi="Liberation Serif"/>
                <w:sz w:val="24"/>
                <w:szCs w:val="24"/>
              </w:rPr>
              <w:t>Сухринская</w:t>
            </w:r>
            <w:proofErr w:type="spellEnd"/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</w:tc>
        <w:tc>
          <w:tcPr>
            <w:tcW w:w="737" w:type="pct"/>
            <w:vMerge/>
            <w:vAlign w:val="center"/>
          </w:tcPr>
          <w:p w14:paraId="36575AF2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5048B42E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10352061" w14:textId="7F06DB5B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июль 2022 года 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сентябрь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2025 года</w:t>
            </w:r>
          </w:p>
        </w:tc>
        <w:tc>
          <w:tcPr>
            <w:tcW w:w="580" w:type="pct"/>
            <w:vAlign w:val="center"/>
          </w:tcPr>
          <w:p w14:paraId="6127F0A5" w14:textId="5CC8D451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</w:tr>
      <w:tr w:rsidR="00C7100C" w:rsidRPr="00C7100C" w14:paraId="3A15A559" w14:textId="77777777" w:rsidTr="00C7100C">
        <w:trPr>
          <w:trHeight w:val="624"/>
        </w:trPr>
        <w:tc>
          <w:tcPr>
            <w:tcW w:w="0" w:type="auto"/>
            <w:vAlign w:val="center"/>
          </w:tcPr>
          <w:p w14:paraId="5F7CC1E3" w14:textId="22ECE38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740" w:type="pct"/>
            <w:vAlign w:val="center"/>
          </w:tcPr>
          <w:p w14:paraId="5026F83B" w14:textId="241DF5F8" w:rsidR="00C7100C" w:rsidRPr="00C7100C" w:rsidRDefault="00C7100C" w:rsidP="00C7100C">
            <w:pPr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C7100C">
              <w:rPr>
                <w:rFonts w:ascii="Liberation Serif" w:hAnsi="Liberation Serif"/>
                <w:sz w:val="24"/>
                <w:szCs w:val="24"/>
              </w:rPr>
              <w:t>Чистопрудненская</w:t>
            </w:r>
            <w:proofErr w:type="spellEnd"/>
            <w:r w:rsidRPr="00C7100C"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</w:tc>
        <w:tc>
          <w:tcPr>
            <w:tcW w:w="737" w:type="pct"/>
            <w:vMerge/>
            <w:vAlign w:val="center"/>
          </w:tcPr>
          <w:p w14:paraId="020DD650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14:paraId="67E37D99" w14:textId="77777777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1D563BD1" w14:textId="1A48F79B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июль 2022 года -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7100C">
              <w:rPr>
                <w:rFonts w:ascii="Liberation Serif" w:hAnsi="Liberation Serif"/>
                <w:sz w:val="24"/>
                <w:szCs w:val="24"/>
              </w:rPr>
              <w:t>октябр</w:t>
            </w:r>
            <w:r w:rsidRPr="00C7100C">
              <w:rPr>
                <w:rFonts w:ascii="Liberation Serif" w:hAnsi="Liberation Serif"/>
                <w:sz w:val="24"/>
                <w:szCs w:val="24"/>
              </w:rPr>
              <w:t>ь 2025 года</w:t>
            </w:r>
          </w:p>
        </w:tc>
        <w:tc>
          <w:tcPr>
            <w:tcW w:w="580" w:type="pct"/>
            <w:vAlign w:val="center"/>
          </w:tcPr>
          <w:p w14:paraId="10417441" w14:textId="2F0D5452" w:rsidR="00C7100C" w:rsidRPr="00C7100C" w:rsidRDefault="00C7100C" w:rsidP="00C710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100C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</w:tr>
    </w:tbl>
    <w:p w14:paraId="50014628" w14:textId="6C1B8FE9" w:rsidR="0011676B" w:rsidRDefault="0011676B" w:rsidP="0011676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786CBCF3" w14:textId="7E99B846" w:rsidR="00C7100C" w:rsidRDefault="00C7100C" w:rsidP="0011676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6A3F5B53" w14:textId="1B9F6FC6" w:rsidR="00C7100C" w:rsidRDefault="00C7100C" w:rsidP="0011676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4E8FB2A1" w14:textId="1C426835" w:rsidR="00C7100C" w:rsidRPr="0011676B" w:rsidRDefault="00C7100C" w:rsidP="00C7100C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7100C">
        <w:rPr>
          <w:rFonts w:ascii="Liberation Serif" w:hAnsi="Liberation Serif"/>
          <w:sz w:val="24"/>
          <w:szCs w:val="24"/>
        </w:rPr>
        <w:t>Заместитель руководителя Финансового отдела</w:t>
      </w:r>
      <w:r w:rsidRPr="00C7100C">
        <w:rPr>
          <w:rFonts w:ascii="Liberation Serif" w:hAnsi="Liberation Serif"/>
          <w:sz w:val="24"/>
          <w:szCs w:val="24"/>
        </w:rPr>
        <w:br/>
      </w:r>
      <w:r w:rsidRPr="00C7100C">
        <w:rPr>
          <w:rFonts w:ascii="Liberation Serif" w:hAnsi="Liberation Serif"/>
          <w:sz w:val="24"/>
          <w:szCs w:val="24"/>
        </w:rPr>
        <w:t>Администрации Шадринского муниципального округа</w:t>
      </w:r>
      <w:r w:rsidRPr="00C7100C">
        <w:rPr>
          <w:rFonts w:ascii="Liberation Serif" w:hAnsi="Liberation Serif"/>
          <w:sz w:val="24"/>
          <w:szCs w:val="24"/>
        </w:rPr>
        <w:br/>
      </w:r>
      <w:r w:rsidRPr="00C7100C">
        <w:rPr>
          <w:rFonts w:ascii="Liberation Serif" w:hAnsi="Liberation Serif"/>
          <w:sz w:val="24"/>
          <w:szCs w:val="24"/>
        </w:rPr>
        <w:t xml:space="preserve">Н.М. </w:t>
      </w:r>
      <w:proofErr w:type="spellStart"/>
      <w:r w:rsidRPr="00C7100C">
        <w:rPr>
          <w:rFonts w:ascii="Liberation Serif" w:hAnsi="Liberation Serif"/>
          <w:sz w:val="24"/>
          <w:szCs w:val="24"/>
        </w:rPr>
        <w:t>Бунашева</w:t>
      </w:r>
      <w:proofErr w:type="spellEnd"/>
    </w:p>
    <w:sectPr w:rsidR="00C7100C" w:rsidRPr="0011676B" w:rsidSect="0011676B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7C"/>
    <w:rsid w:val="0011676B"/>
    <w:rsid w:val="0066725C"/>
    <w:rsid w:val="006C056F"/>
    <w:rsid w:val="00AD287C"/>
    <w:rsid w:val="00C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565C"/>
  <w15:chartTrackingRefBased/>
  <w15:docId w15:val="{B2A293CB-EED8-4846-9497-E6679A1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67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</dc:creator>
  <cp:keywords/>
  <dc:description/>
  <cp:lastModifiedBy>u01</cp:lastModifiedBy>
  <cp:revision>2</cp:revision>
  <dcterms:created xsi:type="dcterms:W3CDTF">2024-12-06T21:30:00Z</dcterms:created>
  <dcterms:modified xsi:type="dcterms:W3CDTF">2024-12-06T21:57:00Z</dcterms:modified>
</cp:coreProperties>
</file>